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68" w:rsidRDefault="00621E68" w:rsidP="00621E68">
      <w:pPr>
        <w:pStyle w:val="10"/>
        <w:framePr w:w="9382" w:h="3201" w:hRule="exact" w:wrap="none" w:vAnchor="page" w:hAnchor="page" w:x="1692" w:y="1067"/>
        <w:shd w:val="clear" w:color="auto" w:fill="auto"/>
        <w:spacing w:after="24" w:line="520" w:lineRule="exact"/>
      </w:pPr>
      <w:bookmarkStart w:id="0" w:name="bookmark0"/>
      <w:r>
        <w:rPr>
          <w:color w:val="000000"/>
          <w:lang w:eastAsia="ru-RU" w:bidi="ru-RU"/>
        </w:rPr>
        <w:t>АДМИНИСТРАЦИЯ</w:t>
      </w:r>
      <w:bookmarkEnd w:id="0"/>
    </w:p>
    <w:p w:rsidR="00621E68" w:rsidRDefault="00621E68" w:rsidP="00621E68">
      <w:pPr>
        <w:pStyle w:val="30"/>
        <w:framePr w:w="9382" w:h="3201" w:hRule="exact" w:wrap="none" w:vAnchor="page" w:hAnchor="page" w:x="1692" w:y="1067"/>
        <w:shd w:val="clear" w:color="auto" w:fill="auto"/>
        <w:spacing w:before="0" w:after="765" w:line="520" w:lineRule="exact"/>
      </w:pPr>
      <w:r>
        <w:rPr>
          <w:color w:val="000000"/>
          <w:lang w:eastAsia="ru-RU" w:bidi="ru-RU"/>
        </w:rPr>
        <w:t>Саянского района</w:t>
      </w:r>
    </w:p>
    <w:p w:rsidR="00621E68" w:rsidRDefault="00621E68" w:rsidP="00621E68">
      <w:pPr>
        <w:pStyle w:val="10"/>
        <w:framePr w:w="9382" w:h="3201" w:hRule="exact" w:wrap="none" w:vAnchor="page" w:hAnchor="page" w:x="1692" w:y="1067"/>
        <w:shd w:val="clear" w:color="auto" w:fill="auto"/>
        <w:spacing w:after="287" w:line="520" w:lineRule="exact"/>
      </w:pPr>
      <w:bookmarkStart w:id="1" w:name="bookmark1"/>
      <w:r>
        <w:rPr>
          <w:color w:val="000000"/>
          <w:lang w:eastAsia="ru-RU" w:bidi="ru-RU"/>
        </w:rPr>
        <w:t>ПОСТАНОВЛЕНИЕ</w:t>
      </w:r>
      <w:bookmarkEnd w:id="1"/>
    </w:p>
    <w:p w:rsidR="00621E68" w:rsidRDefault="00621E68" w:rsidP="00621E68">
      <w:pPr>
        <w:pStyle w:val="40"/>
        <w:framePr w:w="9382" w:h="3201" w:hRule="exact" w:wrap="none" w:vAnchor="page" w:hAnchor="page" w:x="1692" w:y="1067"/>
        <w:shd w:val="clear" w:color="auto" w:fill="auto"/>
        <w:spacing w:before="0" w:after="0" w:line="320" w:lineRule="exact"/>
      </w:pPr>
      <w:r>
        <w:rPr>
          <w:color w:val="000000"/>
          <w:lang w:eastAsia="ru-RU" w:bidi="ru-RU"/>
        </w:rPr>
        <w:t>с. Агинское</w:t>
      </w:r>
    </w:p>
    <w:p w:rsidR="00621E68" w:rsidRDefault="00621E68" w:rsidP="00621E68">
      <w:pPr>
        <w:pStyle w:val="40"/>
        <w:framePr w:w="9382" w:h="3201" w:hRule="exact" w:wrap="none" w:vAnchor="page" w:hAnchor="page" w:x="1692" w:y="1067"/>
        <w:shd w:val="clear" w:color="auto" w:fill="auto"/>
        <w:spacing w:before="0" w:after="0" w:line="320" w:lineRule="exact"/>
      </w:pPr>
    </w:p>
    <w:p w:rsidR="00621E68" w:rsidRDefault="00621E68" w:rsidP="00621E68">
      <w:pPr>
        <w:pStyle w:val="40"/>
        <w:framePr w:w="9382" w:h="3201" w:hRule="exact" w:wrap="none" w:vAnchor="page" w:hAnchor="page" w:x="1692" w:y="1067"/>
        <w:shd w:val="clear" w:color="auto" w:fill="auto"/>
        <w:spacing w:before="0" w:after="0" w:line="320" w:lineRule="exact"/>
      </w:pPr>
    </w:p>
    <w:p w:rsidR="00621E68" w:rsidRDefault="00621E68" w:rsidP="00621E68">
      <w:pPr>
        <w:pStyle w:val="40"/>
        <w:framePr w:w="9382" w:h="3201" w:hRule="exact" w:wrap="none" w:vAnchor="page" w:hAnchor="page" w:x="1692" w:y="1067"/>
        <w:shd w:val="clear" w:color="auto" w:fill="auto"/>
        <w:spacing w:before="0" w:after="0" w:line="320" w:lineRule="exact"/>
      </w:pPr>
    </w:p>
    <w:p w:rsidR="00621E68" w:rsidRPr="00AE55AC" w:rsidRDefault="00AE55AC" w:rsidP="00621E68">
      <w:pPr>
        <w:framePr w:wrap="none" w:vAnchor="page" w:hAnchor="page" w:x="2041" w:y="48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29.06.2022</w:t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="00621E68" w:rsidRPr="00AE55AC">
        <w:rPr>
          <w:rFonts w:ascii="Times New Roman" w:hAnsi="Times New Roman" w:cs="Times New Roman"/>
        </w:rPr>
        <w:tab/>
      </w:r>
      <w:r w:rsidRPr="00AE55A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335-п</w:t>
      </w:r>
    </w:p>
    <w:p w:rsidR="00621E68" w:rsidRPr="00AE55AC" w:rsidRDefault="00621E68" w:rsidP="00621E68">
      <w:pPr>
        <w:pStyle w:val="a5"/>
        <w:framePr w:wrap="none" w:vAnchor="page" w:hAnchor="page" w:x="9425" w:y="5051"/>
        <w:shd w:val="clear" w:color="auto" w:fill="auto"/>
        <w:spacing w:line="360" w:lineRule="exact"/>
        <w:jc w:val="both"/>
        <w:rPr>
          <w:lang w:val="ru-RU"/>
        </w:rPr>
      </w:pPr>
    </w:p>
    <w:p w:rsidR="00621E68" w:rsidRPr="00AE55AC" w:rsidRDefault="00621E68" w:rsidP="00156E30">
      <w:pPr>
        <w:framePr w:w="9382" w:h="10141" w:hRule="exact" w:wrap="none" w:vAnchor="page" w:hAnchor="page" w:x="1786" w:y="6571"/>
        <w:spacing w:after="297"/>
        <w:ind w:right="4300"/>
        <w:rPr>
          <w:rFonts w:ascii="Times New Roman" w:hAnsi="Times New Roman" w:cs="Times New Roman"/>
          <w:sz w:val="28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>О подготовке и проведении событийного брендового мероприятия Саянского ра</w:t>
      </w:r>
      <w:r w:rsidR="00F20374" w:rsidRPr="00AE55AC">
        <w:rPr>
          <w:rFonts w:ascii="Times New Roman" w:hAnsi="Times New Roman" w:cs="Times New Roman"/>
          <w:sz w:val="28"/>
          <w:szCs w:val="28"/>
        </w:rPr>
        <w:t>йона «Саянский птичий фестиваль</w:t>
      </w:r>
      <w:r w:rsidR="002F37F0" w:rsidRPr="00AE55AC">
        <w:rPr>
          <w:rFonts w:ascii="Times New Roman" w:hAnsi="Times New Roman" w:cs="Times New Roman"/>
          <w:sz w:val="28"/>
          <w:szCs w:val="28"/>
        </w:rPr>
        <w:t>»</w:t>
      </w:r>
    </w:p>
    <w:p w:rsidR="00621E68" w:rsidRPr="00AE55AC" w:rsidRDefault="00621E68" w:rsidP="00156E30">
      <w:pPr>
        <w:framePr w:w="9382" w:h="10141" w:hRule="exact" w:wrap="none" w:vAnchor="page" w:hAnchor="page" w:x="1786" w:y="6571"/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событийного брендового мероприятия Саянского района «Саянский птичий фестиваль» (далее - мероприятие), руководствуясь статьями 62, 81 Устава </w:t>
      </w:r>
      <w:r w:rsidR="005A06A1" w:rsidRPr="00AE55AC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AE55AC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5A06A1" w:rsidRPr="00AE55AC">
        <w:rPr>
          <w:rFonts w:ascii="Times New Roman" w:hAnsi="Times New Roman" w:cs="Times New Roman"/>
          <w:sz w:val="28"/>
          <w:szCs w:val="28"/>
        </w:rPr>
        <w:t>а</w:t>
      </w:r>
      <w:r w:rsidRPr="00AE55AC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D11442" w:rsidRPr="00AE55AC" w:rsidRDefault="00D11442" w:rsidP="00156E30">
      <w:pPr>
        <w:framePr w:w="9382" w:h="10141" w:hRule="exact" w:wrap="none" w:vAnchor="page" w:hAnchor="page" w:x="1786" w:y="6571"/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621E68" w:rsidRPr="00AE55AC" w:rsidRDefault="00621E68" w:rsidP="00156E30">
      <w:pPr>
        <w:framePr w:w="9382" w:h="10141" w:hRule="exact" w:wrap="none" w:vAnchor="page" w:hAnchor="page" w:x="1786" w:y="6571"/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 xml:space="preserve">Утвердить дату и место проведения </w:t>
      </w:r>
      <w:r w:rsidR="00D11442" w:rsidRPr="00AE55AC">
        <w:rPr>
          <w:rFonts w:ascii="Times New Roman" w:hAnsi="Times New Roman" w:cs="Times New Roman"/>
          <w:sz w:val="28"/>
          <w:szCs w:val="28"/>
        </w:rPr>
        <w:t>мероприятия</w:t>
      </w:r>
      <w:r w:rsidRPr="00AE55AC">
        <w:rPr>
          <w:rFonts w:ascii="Times New Roman" w:hAnsi="Times New Roman" w:cs="Times New Roman"/>
          <w:sz w:val="28"/>
          <w:szCs w:val="28"/>
        </w:rPr>
        <w:t xml:space="preserve"> 30 июля 2022 года в селе Агинское Саянского района.</w:t>
      </w:r>
    </w:p>
    <w:p w:rsidR="00621E68" w:rsidRPr="00AE55AC" w:rsidRDefault="00621E68" w:rsidP="00156E30">
      <w:pPr>
        <w:framePr w:w="9382" w:h="10141" w:hRule="exact" w:wrap="none" w:vAnchor="page" w:hAnchor="page" w:x="1786" w:y="6571"/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67D3" w:rsidRPr="00AE55AC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 w:rsidRPr="00AE55AC">
        <w:rPr>
          <w:rFonts w:ascii="Times New Roman" w:hAnsi="Times New Roman" w:cs="Times New Roman"/>
          <w:sz w:val="28"/>
          <w:szCs w:val="28"/>
        </w:rPr>
        <w:t>, ответственных за подготовку и проведение данного мероприятия согласно приложению № 1 к данному постановлению.</w:t>
      </w:r>
    </w:p>
    <w:p w:rsidR="00621E68" w:rsidRPr="00AE55AC" w:rsidRDefault="00621E68" w:rsidP="00156E30">
      <w:pPr>
        <w:framePr w:w="9382" w:h="10141" w:hRule="exact" w:wrap="none" w:vAnchor="page" w:hAnchor="page" w:x="1786" w:y="6571"/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>Утвердить концепцию мероприятия согласно приложению № 2 к данному постановлению.</w:t>
      </w:r>
    </w:p>
    <w:p w:rsidR="003C67D3" w:rsidRPr="00AE55AC" w:rsidRDefault="003C67D3" w:rsidP="00156E30">
      <w:pPr>
        <w:framePr w:w="9382" w:h="10141" w:hRule="exact" w:wrap="none" w:vAnchor="page" w:hAnchor="page" w:x="1786" w:y="6571"/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32"/>
          <w:szCs w:val="28"/>
        </w:rPr>
      </w:pPr>
      <w:r w:rsidRPr="00AE55AC">
        <w:rPr>
          <w:rFonts w:ascii="Times New Roman" w:hAnsi="Times New Roman" w:cs="Times New Roman"/>
          <w:sz w:val="28"/>
        </w:rPr>
        <w:t xml:space="preserve">МКУ «Отдел культуры администрации Саянского района» (Крупенько Е.А.) разработать Положения по проведению конкурсов </w:t>
      </w:r>
      <w:r w:rsidRPr="00AE55AC">
        <w:rPr>
          <w:rFonts w:ascii="Times New Roman" w:hAnsi="Times New Roman" w:cs="Times New Roman"/>
          <w:sz w:val="28"/>
          <w:szCs w:val="28"/>
        </w:rPr>
        <w:t>событийного брендового мероприятия Саянского района «Саянский птичий фестиваль»</w:t>
      </w:r>
    </w:p>
    <w:p w:rsidR="00D11442" w:rsidRPr="00AE55AC" w:rsidRDefault="00D11442" w:rsidP="00156E30">
      <w:pPr>
        <w:framePr w:w="9382" w:h="10141" w:hRule="exact" w:wrap="none" w:vAnchor="page" w:hAnchor="page" w:x="1786" w:y="6571"/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32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>Рекомендовать главам сельских советов оказать содействие учреждениям культуры расположенных на территории поселения в организации локальных площадок данного мероприятия.</w:t>
      </w:r>
    </w:p>
    <w:p w:rsidR="00D11442" w:rsidRPr="00AE55AC" w:rsidRDefault="00D11442" w:rsidP="00156E30">
      <w:pPr>
        <w:framePr w:w="9382" w:h="10141" w:hRule="exact" w:wrap="none" w:vAnchor="page" w:hAnchor="page" w:x="1786" w:y="6571"/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32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t>Рекомендовать главе Агинского сельского совета (Леонтьева В.К.)</w:t>
      </w:r>
      <w:r w:rsidR="00156E30" w:rsidRPr="00AE55AC">
        <w:rPr>
          <w:rFonts w:ascii="Times New Roman" w:hAnsi="Times New Roman" w:cs="Times New Roman"/>
          <w:sz w:val="28"/>
          <w:szCs w:val="28"/>
        </w:rPr>
        <w:t xml:space="preserve"> </w:t>
      </w:r>
      <w:r w:rsidRPr="00AE55AC">
        <w:rPr>
          <w:rFonts w:ascii="Times New Roman" w:hAnsi="Times New Roman" w:cs="Times New Roman"/>
          <w:sz w:val="28"/>
          <w:szCs w:val="28"/>
        </w:rPr>
        <w:t>организовать работу по благоустройству с. Агинское и место проведения мероприятия</w:t>
      </w:r>
      <w:r w:rsidR="00156E30" w:rsidRPr="00AE55AC">
        <w:rPr>
          <w:rFonts w:ascii="Times New Roman" w:hAnsi="Times New Roman" w:cs="Times New Roman"/>
          <w:sz w:val="28"/>
          <w:szCs w:val="28"/>
        </w:rPr>
        <w:t>.</w:t>
      </w:r>
    </w:p>
    <w:p w:rsidR="00621E68" w:rsidRPr="00AE55AC" w:rsidRDefault="00621E68" w:rsidP="00621E68">
      <w:pPr>
        <w:framePr w:wrap="none" w:vAnchor="page" w:hAnchor="page" w:x="6095" w:y="14497"/>
        <w:rPr>
          <w:rFonts w:ascii="Times New Roman" w:hAnsi="Times New Roman" w:cs="Times New Roman"/>
          <w:sz w:val="28"/>
          <w:szCs w:val="28"/>
        </w:rPr>
      </w:pPr>
    </w:p>
    <w:p w:rsidR="00621E68" w:rsidRPr="00AE55AC" w:rsidRDefault="00621E68" w:rsidP="00621E68">
      <w:pPr>
        <w:pStyle w:val="50"/>
        <w:framePr w:wrap="none" w:vAnchor="page" w:hAnchor="page" w:x="9353" w:y="15399"/>
        <w:shd w:val="clear" w:color="auto" w:fill="auto"/>
        <w:spacing w:line="240" w:lineRule="exact"/>
        <w:rPr>
          <w:sz w:val="28"/>
          <w:szCs w:val="28"/>
        </w:rPr>
      </w:pPr>
    </w:p>
    <w:p w:rsidR="00156E30" w:rsidRPr="00AE55AC" w:rsidRDefault="00156E30">
      <w:pPr>
        <w:rPr>
          <w:rFonts w:ascii="Times New Roman" w:hAnsi="Times New Roman" w:cs="Times New Roman"/>
          <w:sz w:val="28"/>
          <w:szCs w:val="28"/>
        </w:rPr>
      </w:pPr>
    </w:p>
    <w:p w:rsidR="00156E30" w:rsidRPr="00AE55AC" w:rsidRDefault="00156E3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55AC">
        <w:rPr>
          <w:rFonts w:ascii="Times New Roman" w:hAnsi="Times New Roman" w:cs="Times New Roman"/>
          <w:sz w:val="28"/>
          <w:szCs w:val="28"/>
        </w:rPr>
        <w:br w:type="page"/>
      </w:r>
    </w:p>
    <w:p w:rsidR="00156E30" w:rsidRPr="00156E30" w:rsidRDefault="00156E30" w:rsidP="00156E30">
      <w:pPr>
        <w:pStyle w:val="a8"/>
        <w:numPr>
          <w:ilvl w:val="0"/>
          <w:numId w:val="1"/>
        </w:numPr>
        <w:tabs>
          <w:tab w:val="left" w:pos="1392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6E3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по социальным вопросам (Н.Г. Никишина).</w:t>
      </w:r>
    </w:p>
    <w:p w:rsidR="00156E30" w:rsidRPr="00621E68" w:rsidRDefault="00156E30" w:rsidP="00156E30">
      <w:pPr>
        <w:numPr>
          <w:ilvl w:val="0"/>
          <w:numId w:val="1"/>
        </w:numPr>
        <w:tabs>
          <w:tab w:val="left" w:pos="1392"/>
        </w:tabs>
        <w:spacing w:line="32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21E6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подлежит </w:t>
      </w:r>
      <w:r w:rsidR="003D6D30">
        <w:rPr>
          <w:rFonts w:ascii="Times New Roman" w:hAnsi="Times New Roman" w:cs="Times New Roman"/>
          <w:sz w:val="28"/>
          <w:szCs w:val="28"/>
        </w:rPr>
        <w:t>опубликованию в общественно-политической газете Саянского района «</w:t>
      </w:r>
      <w:proofErr w:type="spellStart"/>
      <w:r w:rsidR="003D6D30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3D6D30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621E68">
        <w:rPr>
          <w:rFonts w:ascii="Times New Roman" w:hAnsi="Times New Roman" w:cs="Times New Roman"/>
          <w:sz w:val="28"/>
          <w:szCs w:val="28"/>
        </w:rPr>
        <w:t xml:space="preserve">размещению на официальном веб-сайте </w:t>
      </w:r>
      <w:hyperlink r:id="rId5" w:history="1">
        <w:r w:rsidRPr="00621E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www.adm-sayanv.ru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6D8E" w:rsidRDefault="00866D8E">
      <w:pPr>
        <w:rPr>
          <w:rFonts w:ascii="Times New Roman" w:hAnsi="Times New Roman" w:cs="Times New Roman"/>
          <w:sz w:val="28"/>
          <w:szCs w:val="28"/>
        </w:rPr>
      </w:pPr>
    </w:p>
    <w:p w:rsidR="00156E30" w:rsidRDefault="00156E30">
      <w:pPr>
        <w:rPr>
          <w:rFonts w:ascii="Times New Roman" w:hAnsi="Times New Roman" w:cs="Times New Roman"/>
          <w:sz w:val="28"/>
          <w:szCs w:val="28"/>
        </w:rPr>
      </w:pPr>
    </w:p>
    <w:p w:rsidR="00156E30" w:rsidRDefault="00156E30">
      <w:pPr>
        <w:rPr>
          <w:rFonts w:ascii="Times New Roman" w:hAnsi="Times New Roman" w:cs="Times New Roman"/>
          <w:sz w:val="28"/>
          <w:szCs w:val="28"/>
        </w:rPr>
      </w:pPr>
    </w:p>
    <w:p w:rsidR="00156E30" w:rsidRDefault="0015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56E30" w:rsidRDefault="0015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Саянского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Чудаков</w:t>
      </w: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Pr="00105539" w:rsidRDefault="00105539" w:rsidP="00105539">
      <w:pPr>
        <w:tabs>
          <w:tab w:val="left" w:pos="6830"/>
          <w:tab w:val="left" w:pos="8155"/>
        </w:tabs>
        <w:spacing w:line="324" w:lineRule="exact"/>
        <w:ind w:left="5660" w:right="660"/>
        <w:rPr>
          <w:rFonts w:ascii="Times New Roman" w:eastAsia="Times New Roman" w:hAnsi="Times New Roman" w:cs="Times New Roman"/>
          <w:sz w:val="28"/>
          <w:szCs w:val="28"/>
        </w:rPr>
      </w:pPr>
      <w:r w:rsidRPr="001055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постановлению администрации Саянского района </w:t>
      </w:r>
    </w:p>
    <w:p w:rsidR="00105539" w:rsidRPr="00105539" w:rsidRDefault="00105539" w:rsidP="00105539">
      <w:pPr>
        <w:tabs>
          <w:tab w:val="left" w:pos="6830"/>
          <w:tab w:val="left" w:pos="8155"/>
        </w:tabs>
        <w:spacing w:line="324" w:lineRule="exact"/>
        <w:ind w:left="5660" w:right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E55A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29.06.2022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AE55A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335-п</w:t>
      </w:r>
    </w:p>
    <w:p w:rsidR="00105539" w:rsidRPr="00105539" w:rsidRDefault="00105539" w:rsidP="00105539">
      <w:pPr>
        <w:tabs>
          <w:tab w:val="left" w:pos="6830"/>
          <w:tab w:val="left" w:pos="8155"/>
        </w:tabs>
        <w:spacing w:line="324" w:lineRule="exact"/>
        <w:ind w:left="5660" w:right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05539" w:rsidRPr="00105539" w:rsidRDefault="00105539" w:rsidP="00105539">
      <w:pPr>
        <w:tabs>
          <w:tab w:val="left" w:pos="6830"/>
          <w:tab w:val="left" w:pos="8155"/>
        </w:tabs>
        <w:spacing w:line="324" w:lineRule="exact"/>
        <w:ind w:left="5660" w:right="6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05539" w:rsidRPr="00105539" w:rsidRDefault="00105539" w:rsidP="00105539">
      <w:pPr>
        <w:spacing w:line="328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53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организационного комитета по подготовке и проведению</w:t>
      </w:r>
      <w:r w:rsidRPr="0010553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событийного брендового мероприятия Саянского района</w:t>
      </w:r>
      <w:r w:rsidRPr="0010553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«Саянский птичий фестиваль»</w:t>
      </w:r>
    </w:p>
    <w:p w:rsidR="00105539" w:rsidRPr="00105539" w:rsidRDefault="00105539" w:rsidP="00105539">
      <w:pPr>
        <w:spacing w:line="328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60"/>
      </w:tblGrid>
      <w:tr w:rsidR="00105539" w:rsidRPr="00105539" w:rsidTr="00FE1725">
        <w:tc>
          <w:tcPr>
            <w:tcW w:w="2093" w:type="dxa"/>
            <w:vAlign w:val="bottom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ФИО</w:t>
            </w:r>
          </w:p>
        </w:tc>
        <w:tc>
          <w:tcPr>
            <w:tcW w:w="3118" w:type="dxa"/>
            <w:vAlign w:val="bottom"/>
          </w:tcPr>
          <w:p w:rsidR="00105539" w:rsidRPr="00105539" w:rsidRDefault="00105539" w:rsidP="0010553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Должность</w:t>
            </w:r>
          </w:p>
        </w:tc>
        <w:tc>
          <w:tcPr>
            <w:tcW w:w="4360" w:type="dxa"/>
            <w:vAlign w:val="bottom"/>
          </w:tcPr>
          <w:p w:rsidR="00105539" w:rsidRPr="00105539" w:rsidRDefault="00105539" w:rsidP="00105539">
            <w:pPr>
              <w:spacing w:line="280" w:lineRule="exact"/>
              <w:ind w:right="-1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Зона ответственности</w:t>
            </w: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Председатель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оргкомитета: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Данилин И.В.</w:t>
            </w:r>
          </w:p>
        </w:tc>
        <w:tc>
          <w:tcPr>
            <w:tcW w:w="3118" w:type="dxa"/>
          </w:tcPr>
          <w:p w:rsidR="00105539" w:rsidRPr="00105539" w:rsidRDefault="00105539" w:rsidP="0010553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Глава Саянского района</w:t>
            </w:r>
          </w:p>
        </w:tc>
        <w:tc>
          <w:tcPr>
            <w:tcW w:w="4360" w:type="dxa"/>
            <w:vAlign w:val="bottom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Контроль за подготовкой и организацией мероприятия. Координация по подготовке и проведению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сельскохозяйственной части мероприятия</w:t>
            </w:r>
          </w:p>
        </w:tc>
      </w:tr>
      <w:tr w:rsidR="00105539" w:rsidRPr="00105539" w:rsidTr="00FE1725">
        <w:tc>
          <w:tcPr>
            <w:tcW w:w="2093" w:type="dxa"/>
            <w:vAlign w:val="bottom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Заместитель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председателя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оргкомитета: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Оглы</w:t>
            </w:r>
            <w:proofErr w:type="spellEnd"/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В.А.</w:t>
            </w:r>
          </w:p>
        </w:tc>
        <w:tc>
          <w:tcPr>
            <w:tcW w:w="3118" w:type="dxa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районного Совета депутатов</w:t>
            </w:r>
          </w:p>
        </w:tc>
        <w:tc>
          <w:tcPr>
            <w:tcW w:w="4360" w:type="dxa"/>
            <w:vAlign w:val="bottom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Координация по подготовке мероприятий жителей сельских поселений Саянского района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5539" w:rsidRPr="00105539" w:rsidTr="00FE1725">
        <w:tc>
          <w:tcPr>
            <w:tcW w:w="2093" w:type="dxa"/>
            <w:vAlign w:val="bottom"/>
          </w:tcPr>
          <w:p w:rsidR="00105539" w:rsidRPr="00105539" w:rsidRDefault="00105539" w:rsidP="00105539">
            <w:pPr>
              <w:spacing w:line="3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Заместитель председателя оргкомитета: </w:t>
            </w: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Чудаков В.А.</w:t>
            </w:r>
          </w:p>
        </w:tc>
        <w:tc>
          <w:tcPr>
            <w:tcW w:w="3118" w:type="dxa"/>
          </w:tcPr>
          <w:p w:rsidR="00105539" w:rsidRPr="00105539" w:rsidRDefault="00105539" w:rsidP="00105539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Первый заместитель главы района</w:t>
            </w:r>
          </w:p>
        </w:tc>
        <w:tc>
          <w:tcPr>
            <w:tcW w:w="4360" w:type="dxa"/>
            <w:vAlign w:val="bottom"/>
          </w:tcPr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Координация по подготовке и организацией мероприятия.</w:t>
            </w:r>
          </w:p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after="60"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Секретарь:</w:t>
            </w:r>
          </w:p>
          <w:p w:rsidR="00105539" w:rsidRPr="00105539" w:rsidRDefault="00105539" w:rsidP="00105539">
            <w:pPr>
              <w:spacing w:before="60"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Гончарова С.А.</w:t>
            </w:r>
          </w:p>
        </w:tc>
        <w:tc>
          <w:tcPr>
            <w:tcW w:w="3118" w:type="dxa"/>
            <w:vAlign w:val="bottom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Директор МБУДО «Агинская детская школа искусств»</w:t>
            </w:r>
          </w:p>
        </w:tc>
        <w:tc>
          <w:tcPr>
            <w:tcW w:w="4360" w:type="dxa"/>
            <w:vAlign w:val="bottom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Координация по подготовке и проведению культурно- массовой части мероприятия</w:t>
            </w:r>
          </w:p>
        </w:tc>
      </w:tr>
    </w:tbl>
    <w:p w:rsidR="00105539" w:rsidRPr="00105539" w:rsidRDefault="00105539" w:rsidP="00105539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105539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  <w:t>Члены оргкомитета: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080"/>
        <w:gridCol w:w="4398"/>
      </w:tblGrid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Никишина Н.Г.</w:t>
            </w:r>
          </w:p>
        </w:tc>
        <w:tc>
          <w:tcPr>
            <w:tcW w:w="3080" w:type="dxa"/>
          </w:tcPr>
          <w:p w:rsidR="00105539" w:rsidRPr="00105539" w:rsidRDefault="00105539" w:rsidP="0010553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Заместитель главы района по социальным вопросам</w:t>
            </w:r>
          </w:p>
        </w:tc>
        <w:tc>
          <w:tcPr>
            <w:tcW w:w="0" w:type="auto"/>
          </w:tcPr>
          <w:p w:rsidR="00105539" w:rsidRPr="00105539" w:rsidRDefault="00105539" w:rsidP="0010553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05539">
              <w:rPr>
                <w:rFonts w:ascii="Times New Roman" w:eastAsiaTheme="minorHAnsi" w:hAnsi="Times New Roman" w:cs="Times New Roman"/>
                <w:color w:val="auto"/>
                <w:sz w:val="28"/>
                <w:szCs w:val="22"/>
                <w:lang w:eastAsia="en-US" w:bidi="ar-SA"/>
              </w:rPr>
              <w:t>Координация по подготовке и проведению культурно-массовой и туристической части мероприятия</w:t>
            </w: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Воробьева В.Г.</w:t>
            </w:r>
          </w:p>
        </w:tc>
        <w:tc>
          <w:tcPr>
            <w:tcW w:w="3080" w:type="dxa"/>
          </w:tcPr>
          <w:p w:rsidR="00105539" w:rsidRPr="00105539" w:rsidRDefault="00105539" w:rsidP="0010553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</w:t>
            </w:r>
          </w:p>
          <w:p w:rsidR="00105539" w:rsidRPr="00105539" w:rsidRDefault="00105539" w:rsidP="0010553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МБУК «ЦМКС»</w:t>
            </w:r>
          </w:p>
        </w:tc>
        <w:tc>
          <w:tcPr>
            <w:tcW w:w="0" w:type="auto"/>
            <w:vAlign w:val="bottom"/>
          </w:tcPr>
          <w:p w:rsidR="00105539" w:rsidRPr="00105539" w:rsidRDefault="00105539" w:rsidP="00105539">
            <w:pPr>
              <w:spacing w:line="3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Проведения мероприятия, подготовка и организация культурно-массовой части мероприятия</w:t>
            </w: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Кашина О.Д.</w:t>
            </w:r>
          </w:p>
        </w:tc>
        <w:tc>
          <w:tcPr>
            <w:tcW w:w="3080" w:type="dxa"/>
            <w:vAlign w:val="bottom"/>
          </w:tcPr>
          <w:p w:rsidR="00105539" w:rsidRPr="00105539" w:rsidRDefault="00105539" w:rsidP="00105539">
            <w:pPr>
              <w:spacing w:line="3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Директор МКУ «Муниципальный архив Саянского района»</w:t>
            </w:r>
          </w:p>
          <w:p w:rsidR="00105539" w:rsidRPr="00105539" w:rsidRDefault="00105539" w:rsidP="00105539">
            <w:pPr>
              <w:spacing w:line="3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vAlign w:val="bottom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Информационно -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организационное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сопровождение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105539" w:rsidRPr="00105539" w:rsidRDefault="00105539" w:rsidP="0010553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05539" w:rsidRPr="00105539" w:rsidRDefault="00105539" w:rsidP="0010553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9"/>
        <w:tblW w:w="9973" w:type="dxa"/>
        <w:tblLook w:val="04A0" w:firstRow="1" w:lastRow="0" w:firstColumn="1" w:lastColumn="0" w:noHBand="0" w:noVBand="1"/>
      </w:tblPr>
      <w:tblGrid>
        <w:gridCol w:w="2093"/>
        <w:gridCol w:w="3118"/>
        <w:gridCol w:w="4762"/>
      </w:tblGrid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Королев О.А.</w:t>
            </w:r>
          </w:p>
        </w:tc>
        <w:tc>
          <w:tcPr>
            <w:tcW w:w="3118" w:type="dxa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КГКУ «Саянский отдел ветеринарии»</w:t>
            </w:r>
          </w:p>
        </w:tc>
        <w:tc>
          <w:tcPr>
            <w:tcW w:w="0" w:type="auto"/>
            <w:vAlign w:val="bottom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Обеспечение в ветеринарно-санитарном отношении безопасности при подготовке и проведению мероприятия</w:t>
            </w: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Крупенько Е.А.</w:t>
            </w:r>
          </w:p>
        </w:tc>
        <w:tc>
          <w:tcPr>
            <w:tcW w:w="3118" w:type="dxa"/>
          </w:tcPr>
          <w:p w:rsidR="00105539" w:rsidRPr="00105539" w:rsidRDefault="00105539" w:rsidP="00105539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МКУ «Отдел культуры администрации Саянского района»</w:t>
            </w:r>
          </w:p>
        </w:tc>
        <w:tc>
          <w:tcPr>
            <w:tcW w:w="0" w:type="auto"/>
            <w:vAlign w:val="bottom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Общая координация проведения мероприятия, подготовка и организация культурно-массовой и туристической части мероприятия</w:t>
            </w: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Рудоль</w:t>
            </w:r>
            <w:proofErr w:type="spellEnd"/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Е.Н.</w:t>
            </w:r>
          </w:p>
        </w:tc>
        <w:tc>
          <w:tcPr>
            <w:tcW w:w="3118" w:type="dxa"/>
            <w:vAlign w:val="bottom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Начальник МКУ Отдел сельского хозяйства администрации Саянского района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vAlign w:val="bottom"/>
          </w:tcPr>
          <w:p w:rsidR="00105539" w:rsidRPr="00105539" w:rsidRDefault="00105539" w:rsidP="00105539">
            <w:pPr>
              <w:spacing w:line="3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сельскохозяйственной части мероприятия (конкурс «Чудо- птица» Саянского района»)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5539" w:rsidRPr="00105539" w:rsidTr="00FE1725">
        <w:trPr>
          <w:trHeight w:val="1665"/>
        </w:trPr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Рябцева Е.В.</w:t>
            </w:r>
          </w:p>
        </w:tc>
        <w:tc>
          <w:tcPr>
            <w:tcW w:w="3118" w:type="dxa"/>
            <w:vAlign w:val="bottom"/>
          </w:tcPr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Руководитель МКУ «Управление образования администрации Саянского района»</w:t>
            </w: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vAlign w:val="bottom"/>
          </w:tcPr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транспорта для экскурсий, волонтерских отрядов при проведении мероприятия</w:t>
            </w:r>
          </w:p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5539" w:rsidRPr="00105539" w:rsidRDefault="00105539" w:rsidP="0010553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5539" w:rsidRPr="00105539" w:rsidTr="00FE1725">
        <w:tc>
          <w:tcPr>
            <w:tcW w:w="2093" w:type="dxa"/>
          </w:tcPr>
          <w:p w:rsidR="00105539" w:rsidRPr="00105539" w:rsidRDefault="00105539" w:rsidP="00105539">
            <w:pPr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Леонтьева В.К.</w:t>
            </w:r>
          </w:p>
        </w:tc>
        <w:tc>
          <w:tcPr>
            <w:tcW w:w="3118" w:type="dxa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Глава Агинского сельсовета</w:t>
            </w:r>
          </w:p>
        </w:tc>
        <w:tc>
          <w:tcPr>
            <w:tcW w:w="0" w:type="auto"/>
          </w:tcPr>
          <w:p w:rsidR="00105539" w:rsidRPr="00105539" w:rsidRDefault="00105539" w:rsidP="0010553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05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Контроль и благоустройство территории с. Агинское</w:t>
            </w:r>
          </w:p>
        </w:tc>
      </w:tr>
    </w:tbl>
    <w:p w:rsidR="00105539" w:rsidRPr="00105539" w:rsidRDefault="00105539" w:rsidP="0010553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Default="00105539">
      <w:pPr>
        <w:rPr>
          <w:rFonts w:ascii="Times New Roman" w:hAnsi="Times New Roman" w:cs="Times New Roman"/>
          <w:sz w:val="28"/>
          <w:szCs w:val="28"/>
        </w:rPr>
      </w:pPr>
    </w:p>
    <w:p w:rsidR="00105539" w:rsidRPr="00105539" w:rsidRDefault="00105539" w:rsidP="00105539">
      <w:pPr>
        <w:widowControl/>
        <w:ind w:left="5660" w:firstLine="4"/>
        <w:rPr>
          <w:rFonts w:ascii="Times New Roman" w:eastAsia="Times New Roman" w:hAnsi="Times New Roman" w:cs="Times New Roman"/>
          <w:sz w:val="28"/>
          <w:szCs w:val="28"/>
        </w:rPr>
      </w:pPr>
      <w:r w:rsidRPr="00105539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31252EBA" wp14:editId="7A7E72DA">
            <wp:simplePos x="0" y="0"/>
            <wp:positionH relativeFrom="column">
              <wp:posOffset>-196215</wp:posOffset>
            </wp:positionH>
            <wp:positionV relativeFrom="paragraph">
              <wp:posOffset>-247015</wp:posOffset>
            </wp:positionV>
            <wp:extent cx="1802765" cy="1739265"/>
            <wp:effectExtent l="0" t="0" r="6985" b="0"/>
            <wp:wrapNone/>
            <wp:docPr id="1" name="Рисунок 1" descr="G:\фестиваль пт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 пти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53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к постановлению администрации Саянского района </w:t>
      </w:r>
    </w:p>
    <w:p w:rsidR="00105539" w:rsidRPr="00105539" w:rsidRDefault="00105539" w:rsidP="00574D1D">
      <w:pPr>
        <w:ind w:left="5660" w:right="6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E55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29.06.2022 </w:t>
      </w:r>
      <w:bookmarkStart w:id="2" w:name="_GoBack"/>
      <w:bookmarkEnd w:id="2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AE55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335-п</w:t>
      </w:r>
    </w:p>
    <w:p w:rsidR="00105539" w:rsidRP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Концепция событийного брендового мероприятия Саянского района </w:t>
      </w:r>
    </w:p>
    <w:p w:rsidR="00105539" w:rsidRP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«Саянский  птичий  фестиваль». </w:t>
      </w:r>
    </w:p>
    <w:p w:rsidR="00105539" w:rsidRP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Тема года: «Моя малая родина-крылатые легенды </w:t>
      </w:r>
      <w:proofErr w:type="spellStart"/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Присаянья</w:t>
      </w:r>
      <w:proofErr w:type="spellEnd"/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».</w:t>
      </w:r>
    </w:p>
    <w:p w:rsidR="00105539" w:rsidRPr="00105539" w:rsidRDefault="00105539" w:rsidP="001055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1055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Саянский район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является территорией обитания более 150 видов птиц. Они обитают в таежной и подтаежной зоне Восточного </w:t>
      </w:r>
      <w:proofErr w:type="spellStart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Саяна</w:t>
      </w:r>
      <w:proofErr w:type="spell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Культурный  бренд  района – Парк птиц. 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Кроме того, в районе развита сельскохозяйственная традиция разведения домашних птиц в частных подворьях. Вырастить хорошую домашнюю птицу – серьезный ответственный труд, который позволяет обеспечить потребительский рынок экологически  чистотой  продукцией и должен быть вознагражден. 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«Саянский птичий фестиваль»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 Фестиваль) - событийное  мероприятие, которое позволяет раскрыть потенциал Саянского района через сельское хозяйство и культурологические практики,  на котором у гостей района есть возможность  познакомиться с культурой  и традициями   района. </w:t>
      </w:r>
    </w:p>
    <w:p w:rsidR="00105539" w:rsidRPr="00105539" w:rsidRDefault="00105539" w:rsidP="0010553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Фестиваль проводится с 2016 года. Фирменным логотипом мероприятия являются летящие ввысь птицы на фоне гор Саянского района и звонкой лиры, что заявляет  птицу как высшее существо на всем пространстве «Саянского птичьего фестиваля». Символ  птицы  отражает  концепцию  фестиваля.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Актуальность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Заложенные самой природой географические и климатические условия для пребывания птиц разных видов на территории Саянского района, делает процесс разведения и селекции домашней птицы актуальным и востребованным.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Миссия Фестиваля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Создание комфортной среды для жителей в сельской местности   через  разведение  домашней птицы.   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Цель –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благоприятной среды для проживания жителей и развития Саянского района.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Задачи: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-способствовать увеличению популяции, разведения, селекции птицы, как источника жизни и процветания для жителей Саянского района; 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создать  условия для реализации продукции на сельских территориях  через мероприятия  фестиваля;</w:t>
      </w:r>
    </w:p>
    <w:p w:rsid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-объединить интересы разных сфер для развития птицеводства на селе: сельское хозяйство, образования, молодёжной политики, туризма, науки;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-объединить и презентовать фермерские хозяйства, частные птичники Саянского района через прикладное искусство, ремесло и народное творчество;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-организовать просветительско-информационное пространство для знакомства с историей, искусством, экологией через презентацию птичьей фауны района;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-создать  благоприятные условия для развития внутреннего и въездного туризма.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Фестиваль ориентирован не только на внутрирайонные интересы, но и на привлечение потенциальных участников из других районов Красноярского края, которые представляют свою продукцию и  обмениваются  опытом.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Фестиваль отличается своей многофункциональностью, </w:t>
      </w:r>
      <w:proofErr w:type="gram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привлекает  разную</w:t>
      </w:r>
      <w:proofErr w:type="gramEnd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целевую аудиторию : людей, занимающихся разведением птиц, туристов, мастеров декоративно-прикладного творчества, любителей вокального творчества. В фестивале выделяется несколько совершенно разного рода пространств, с учетом  интересов  разных  возрастных  категорий  населения.</w:t>
      </w:r>
    </w:p>
    <w:p w:rsidR="00105539" w:rsidRPr="00105539" w:rsidRDefault="00105539" w:rsidP="0010553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проведения мероприятия будет создано единое культурное пространство Саянского района, которое станет позиционироваться на карте Красноярского края, как  «Парк птиц».</w:t>
      </w:r>
    </w:p>
    <w:p w:rsidR="00105539" w:rsidRPr="00105539" w:rsidRDefault="00105539" w:rsidP="001055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Ожидаемые результаты мероприятия также будут способствовать улучшению  имиджа Саянского района, как «Птичьей столицы  Красноярского края».</w:t>
      </w:r>
    </w:p>
    <w:p w:rsidR="00105539" w:rsidRPr="00105539" w:rsidRDefault="00105539" w:rsidP="001055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Фестиваль  представлен  рядом  площадок-пространств:</w:t>
      </w:r>
    </w:p>
    <w:p w:rsidR="00105539" w:rsidRPr="00105539" w:rsidRDefault="00105539" w:rsidP="001055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Культурное  пространство: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- 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Карнавальное шествие «Птицы в стаи собирайтесь!»!  Открытие  праздника  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«Саянский  птичий    фестиваль 2022»;</w:t>
      </w:r>
    </w:p>
    <w:p w:rsidR="00105539" w:rsidRPr="00105539" w:rsidRDefault="00105539" w:rsidP="00105539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вокальный конкурс «Птица певчая»;</w:t>
      </w:r>
    </w:p>
    <w:p w:rsidR="00105539" w:rsidRPr="00105539" w:rsidRDefault="00105539" w:rsidP="0010553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</w:t>
      </w:r>
      <w:r w:rsidRPr="00105539">
        <w:rPr>
          <w:rFonts w:ascii="Calibri" w:eastAsia="Times New Roman" w:hAnsi="Calibri" w:cs="Times New Roman"/>
          <w:sz w:val="28"/>
          <w:szCs w:val="28"/>
          <w:lang w:bidi="ar-SA"/>
        </w:rPr>
        <w:t xml:space="preserve"> 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  художественного  творчества «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Удивительный мир птиц»;</w:t>
      </w:r>
    </w:p>
    <w:p w:rsidR="00105539" w:rsidRPr="00105539" w:rsidRDefault="00105539" w:rsidP="0010553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 мастер класс «Рисуем птиц»;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-мастер класс по росписи яйца;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 выставка –</w:t>
      </w:r>
      <w:proofErr w:type="gram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продажа 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изделий</w:t>
      </w:r>
      <w:proofErr w:type="gram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декоративно-прикладного творчества;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-</w:t>
      </w:r>
      <w:r w:rsidRPr="0010553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10553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bidi="ar-SA"/>
        </w:rPr>
        <w:t>Бердвотчинг</w:t>
      </w:r>
      <w:proofErr w:type="spellEnd"/>
      <w:r w:rsidRPr="001055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bidi="ar-SA"/>
        </w:rPr>
        <w:t> 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фото птиц на фоне дикой природы (выставка);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-  конкурс костюмов «Пернатая мода»;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 конкурс «Семейное </w:t>
      </w:r>
      <w:proofErr w:type="gram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гнездо»  (</w:t>
      </w:r>
      <w:proofErr w:type="gramEnd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 команд  с птичьей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фамилией);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- 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ART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-объекты:  «Гнездо  птицы  Саяны»,   «Крылья счастья»;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 площадка «</w:t>
      </w:r>
      <w:proofErr w:type="gram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Вечерний  </w:t>
      </w:r>
      <w:proofErr w:type="spell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танцлуг</w:t>
      </w:r>
      <w:proofErr w:type="spellEnd"/>
      <w:proofErr w:type="gramEnd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105539" w:rsidRPr="00105539" w:rsidRDefault="00105539" w:rsidP="00105539">
      <w:pPr>
        <w:widowControl/>
        <w:spacing w:after="20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- конкурс декоративно-прикладного </w:t>
      </w:r>
      <w:proofErr w:type="gram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творчества  «</w:t>
      </w:r>
      <w:proofErr w:type="gramEnd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Ко- ко- </w:t>
      </w:r>
      <w:proofErr w:type="spellStart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шники</w:t>
      </w:r>
      <w:proofErr w:type="spellEnd"/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105539" w:rsidRPr="00105539" w:rsidRDefault="00105539" w:rsidP="00105539">
      <w:pPr>
        <w:widowControl/>
        <w:numPr>
          <w:ilvl w:val="0"/>
          <w:numId w:val="3"/>
        </w:numPr>
        <w:spacing w:after="20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Спортивно-развлекательное пространство:</w:t>
      </w:r>
    </w:p>
    <w:p w:rsidR="00105539" w:rsidRPr="00105539" w:rsidRDefault="00105539" w:rsidP="00105539">
      <w:pPr>
        <w:widowControl/>
        <w:spacing w:after="200"/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Семейная</w:t>
      </w: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спортивно-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развлекательная  программа «Птичьи бега»;</w:t>
      </w:r>
    </w:p>
    <w:p w:rsidR="00105539" w:rsidRPr="00105539" w:rsidRDefault="00105539" w:rsidP="00105539">
      <w:pPr>
        <w:widowControl/>
        <w:spacing w:after="200"/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детская игровая программа «Птичий  переполох»;</w:t>
      </w:r>
    </w:p>
    <w:p w:rsidR="00105539" w:rsidRPr="00105539" w:rsidRDefault="00105539" w:rsidP="00105539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Туристическое пространство:</w:t>
      </w:r>
    </w:p>
    <w:p w:rsidR="00105539" w:rsidRPr="00105539" w:rsidRDefault="00105539" w:rsidP="00105539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-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Экскурсии  по  Саянскому  району «Красная  горка»  д. Алексеевка.</w:t>
      </w:r>
    </w:p>
    <w:p w:rsidR="00105539" w:rsidRPr="00105539" w:rsidRDefault="00105539" w:rsidP="00105539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Гастрономическое пространство:</w:t>
      </w:r>
    </w:p>
    <w:p w:rsidR="00105539" w:rsidRPr="00105539" w:rsidRDefault="00105539" w:rsidP="00105539">
      <w:pPr>
        <w:widowControl/>
        <w:spacing w:after="200" w:line="276" w:lineRule="auto"/>
        <w:ind w:firstLine="825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-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Приготовление и дегустация «Глазунья любви и  дружбы»;</w:t>
      </w:r>
    </w:p>
    <w:p w:rsidR="00105539" w:rsidRPr="00105539" w:rsidRDefault="00105539" w:rsidP="00105539">
      <w:pPr>
        <w:widowControl/>
        <w:spacing w:after="200" w:line="276" w:lineRule="auto"/>
        <w:ind w:firstLine="825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конкурс «ПОКЛЮЕМ!»  (на лучшее диетическое блюдо, в состав которого   входят крупы и  мясо птицы).</w:t>
      </w:r>
    </w:p>
    <w:p w:rsidR="00105539" w:rsidRPr="00105539" w:rsidRDefault="00105539" w:rsidP="00105539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Сельскохозяйственное  пространство:</w:t>
      </w:r>
    </w:p>
    <w:p w:rsidR="00105539" w:rsidRPr="00105539" w:rsidRDefault="00105539" w:rsidP="00105539">
      <w:pPr>
        <w:widowControl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- </w:t>
      </w: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 на птицу, имеющую наибольший вес «Чудо-птица».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Выбор площадки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Место, где будет проводится мероприятие, является </w:t>
      </w:r>
      <w:proofErr w:type="spellStart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важнои</w:t>
      </w:r>
      <w:proofErr w:type="spell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̆ </w:t>
      </w:r>
      <w:proofErr w:type="spellStart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составляющеи</w:t>
      </w:r>
      <w:proofErr w:type="spell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̆ концепции всего события. От выбора места проведения зависит то, насколько комфортно будет приглашенным гостям, выступающим артистам, подрядчикам, а также место проведения мероприятия влияет на общее впечатление и оставшиеся воспоминания от него.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Основная площадка для проведения птичьего фестиваля будет располагаться в селе </w:t>
      </w:r>
      <w:proofErr w:type="gramStart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Агинское  (</w:t>
      </w:r>
      <w:proofErr w:type="gram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Центральный </w:t>
      </w:r>
      <w:proofErr w:type="spellStart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парк,ул.Советская</w:t>
      </w:r>
      <w:proofErr w:type="spell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).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Обеспечение безопасности на событии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успеха мероприятия важно, чтобы устроители и гости события ни в чем не потерпели ущерба. Часто недобросовестность в деле обеспечения безопасности ставит под угрозу здоровье человека и чистоту </w:t>
      </w:r>
      <w:proofErr w:type="spellStart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окружающеи</w:t>
      </w:r>
      <w:proofErr w:type="spellEnd"/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̆ среды. Для максимального обеспечения безопасности необходимо учесть следующие моменты: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● Дежурство МЧС все время проведения мероприятия;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● Дежурство полиции во все время проведения мероприятия;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● Обеспечение дежурства кареты скорой помощи.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Средства рекламы: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- Печатные СМИ: публикации в местных и краевых газетах;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- Интернет: размещение рекламы на главном туристском портале Красноярска, новостных порталах, социальных сетях.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Организатор фестиваля – </w:t>
      </w: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Администрация Саянского района.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Основные участники птичьего фестиваля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- Жители Саянского района;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- Муниципальные образования Саянского района;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sz w:val="28"/>
          <w:szCs w:val="28"/>
          <w:lang w:bidi="ar-SA"/>
        </w:rPr>
        <w:t>- Гости из соседних районов (по согласованию).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Эффективность    праздника</w:t>
      </w:r>
    </w:p>
    <w:p w:rsidR="00105539" w:rsidRPr="00105539" w:rsidRDefault="00105539" w:rsidP="0010553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5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Развитие и популяризация  событийного  туризма. Увеличение популяции  птицы в  Саянском  районе.  Реализация продукции на сельских территориях  через мероприятия  фестиваля.   Развитие  внутреннего и въездного туризма. Создание просветительско-информационного пространства для знакомства с историей, искусством, экологией  через презентацию птичьей фауны района.</w:t>
      </w:r>
    </w:p>
    <w:p w:rsidR="00105539" w:rsidRPr="00105539" w:rsidRDefault="00105539" w:rsidP="0010553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5539" w:rsidRPr="00105539" w:rsidRDefault="00105539" w:rsidP="00105539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5539" w:rsidRPr="00621E68" w:rsidRDefault="00105539" w:rsidP="001055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05539" w:rsidRPr="00621E68" w:rsidSect="001055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B4B"/>
    <w:multiLevelType w:val="hybridMultilevel"/>
    <w:tmpl w:val="857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638"/>
    <w:multiLevelType w:val="multilevel"/>
    <w:tmpl w:val="0B809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319F4"/>
    <w:multiLevelType w:val="multilevel"/>
    <w:tmpl w:val="0B809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68"/>
    <w:rsid w:val="00046EFE"/>
    <w:rsid w:val="00105539"/>
    <w:rsid w:val="00156E30"/>
    <w:rsid w:val="002F37F0"/>
    <w:rsid w:val="003C67D3"/>
    <w:rsid w:val="003D6D30"/>
    <w:rsid w:val="00574D1D"/>
    <w:rsid w:val="005A06A1"/>
    <w:rsid w:val="00621E68"/>
    <w:rsid w:val="00866D8E"/>
    <w:rsid w:val="00AE55AC"/>
    <w:rsid w:val="00D11442"/>
    <w:rsid w:val="00F2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8AC4"/>
  <w15:docId w15:val="{348C0A1C-73E1-470B-81C3-CCA362C6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1E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E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1E68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1E68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E6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621E68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rsid w:val="00621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21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21E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21E68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paragraph" w:customStyle="1" w:styleId="30">
    <w:name w:val="Основной текст (3)"/>
    <w:basedOn w:val="a"/>
    <w:link w:val="3"/>
    <w:rsid w:val="00621E68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color w:val="auto"/>
      <w:sz w:val="52"/>
      <w:szCs w:val="52"/>
      <w:lang w:eastAsia="en-US" w:bidi="ar-SA"/>
    </w:rPr>
  </w:style>
  <w:style w:type="paragraph" w:customStyle="1" w:styleId="40">
    <w:name w:val="Основной текст (4)"/>
    <w:basedOn w:val="a"/>
    <w:link w:val="4"/>
    <w:rsid w:val="00621E68"/>
    <w:pPr>
      <w:shd w:val="clear" w:color="auto" w:fill="FFFFFF"/>
      <w:spacing w:before="420" w:after="18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621E6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621E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21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E6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156E30"/>
    <w:pPr>
      <w:ind w:left="720"/>
      <w:contextualSpacing/>
    </w:pPr>
  </w:style>
  <w:style w:type="table" w:styleId="a9">
    <w:name w:val="Table Grid"/>
    <w:basedOn w:val="a1"/>
    <w:uiPriority w:val="59"/>
    <w:rsid w:val="0010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dm-saya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Andropova</cp:lastModifiedBy>
  <cp:revision>4</cp:revision>
  <cp:lastPrinted>2022-06-29T08:53:00Z</cp:lastPrinted>
  <dcterms:created xsi:type="dcterms:W3CDTF">2022-06-30T02:27:00Z</dcterms:created>
  <dcterms:modified xsi:type="dcterms:W3CDTF">2022-07-01T01:14:00Z</dcterms:modified>
</cp:coreProperties>
</file>